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pacing w:val="8"/>
        </w:rPr>
      </w:pPr>
      <w:r w:rsidRPr="00EC1186">
        <w:rPr>
          <w:rFonts w:ascii="Times New Roman" w:eastAsia="Calibri" w:hAnsi="Times New Roman" w:cs="Times New Roman"/>
          <w:caps/>
          <w:noProof/>
        </w:rPr>
        <w:t>министерство Науки и высшего образования российской  федерации</w:t>
      </w:r>
      <w:r w:rsidRPr="00EC1186">
        <w:rPr>
          <w:rFonts w:ascii="Times New Roman" w:eastAsia="Calibri" w:hAnsi="Times New Roman" w:cs="Times New Roman"/>
          <w:caps/>
          <w:noProof/>
          <w:spacing w:val="8"/>
        </w:rPr>
        <w:t xml:space="preserve"> </w:t>
      </w:r>
    </w:p>
    <w:p w:rsidR="004275B5" w:rsidRPr="00EC1186" w:rsidRDefault="004275B5" w:rsidP="004275B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C1186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C5764" wp14:editId="39118686">
                <wp:simplePos x="0" y="0"/>
                <wp:positionH relativeFrom="column">
                  <wp:posOffset>0</wp:posOffset>
                </wp:positionH>
                <wp:positionV relativeFrom="paragraph">
                  <wp:posOffset>48894</wp:posOffset>
                </wp:positionV>
                <wp:extent cx="5922010" cy="0"/>
                <wp:effectExtent l="0" t="0" r="21590" b="1905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19230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85pt" to="466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"/>
            </w:pict>
          </mc:Fallback>
        </mc:AlternateContent>
      </w:r>
    </w:p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EC1186">
        <w:rPr>
          <w:rFonts w:ascii="Times New Roman" w:eastAsia="Calibri" w:hAnsi="Times New Roman" w:cs="Times New Roman"/>
          <w:bCs/>
          <w:sz w:val="20"/>
          <w:szCs w:val="20"/>
        </w:rPr>
        <w:t>ФЕДЕРАЛЬНОЕ   ГОСУДАРСТВЕННОЕ   АВТОНОМНОЕ   НАУЧНОЕ   УЧРЕЖДЕНИЕ</w:t>
      </w:r>
    </w:p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11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«ЦЕНТРАЛЬНЫЙ НАУЧНО-ИССЛЕДОВАТЕЛЬСКИЙ  </w:t>
      </w:r>
    </w:p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C1186">
        <w:rPr>
          <w:rFonts w:ascii="Times New Roman" w:eastAsia="Calibri" w:hAnsi="Times New Roman" w:cs="Times New Roman"/>
          <w:b/>
          <w:bCs/>
          <w:sz w:val="24"/>
          <w:szCs w:val="24"/>
        </w:rPr>
        <w:t>И  ОПЫТНО</w:t>
      </w:r>
      <w:proofErr w:type="gramEnd"/>
      <w:r w:rsidRPr="00EC11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-КОНСТРУКТОРСКИЙ  ИНСТИТУТ </w:t>
      </w:r>
    </w:p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C1186">
        <w:rPr>
          <w:rFonts w:ascii="Times New Roman" w:eastAsia="Calibri" w:hAnsi="Times New Roman" w:cs="Times New Roman"/>
          <w:b/>
          <w:bCs/>
          <w:sz w:val="24"/>
          <w:szCs w:val="24"/>
        </w:rPr>
        <w:t>РОБОТОТЕХНИКИ  И</w:t>
      </w:r>
      <w:proofErr w:type="gramEnd"/>
      <w:r w:rsidRPr="00EC11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ТЕХНИЧЕСКОЙ КИБЕРНЕТИКИ»</w:t>
      </w:r>
    </w:p>
    <w:p w:rsidR="004275B5" w:rsidRPr="00EC1186" w:rsidRDefault="004275B5" w:rsidP="004275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EC1186">
        <w:rPr>
          <w:rFonts w:ascii="Times New Roman" w:eastAsia="Calibri" w:hAnsi="Times New Roman" w:cs="Times New Roman"/>
          <w:sz w:val="24"/>
        </w:rPr>
        <w:t>(ЦНИИ РТК)</w:t>
      </w:r>
    </w:p>
    <w:p w:rsidR="004275B5" w:rsidRDefault="004275B5" w:rsidP="004275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49AD" w:rsidRPr="004275B5" w:rsidRDefault="004275B5" w:rsidP="004275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5B5">
        <w:rPr>
          <w:rFonts w:ascii="Times New Roman" w:hAnsi="Times New Roman" w:cs="Times New Roman"/>
          <w:sz w:val="28"/>
          <w:szCs w:val="28"/>
        </w:rPr>
        <w:t>Отдел аспирантуры</w:t>
      </w:r>
    </w:p>
    <w:p w:rsidR="004275B5" w:rsidRDefault="004275B5" w:rsidP="0042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B5">
        <w:rPr>
          <w:rFonts w:ascii="Times New Roman" w:hAnsi="Times New Roman" w:cs="Times New Roman"/>
          <w:sz w:val="28"/>
          <w:szCs w:val="28"/>
        </w:rPr>
        <w:t xml:space="preserve">Расписание вступительных испытаний </w:t>
      </w:r>
      <w:r w:rsidR="00C264D1">
        <w:rPr>
          <w:rFonts w:ascii="Times New Roman" w:hAnsi="Times New Roman" w:cs="Times New Roman"/>
          <w:b/>
          <w:sz w:val="28"/>
          <w:szCs w:val="28"/>
        </w:rPr>
        <w:t>2025</w:t>
      </w:r>
      <w:r w:rsidRPr="004275B5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75B5" w:rsidRDefault="004275B5" w:rsidP="004275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254"/>
      </w:tblGrid>
      <w:tr w:rsidR="004275B5" w:rsidTr="004275B5">
        <w:tc>
          <w:tcPr>
            <w:tcW w:w="2336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54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Вступительный экзамен</w:t>
            </w:r>
          </w:p>
        </w:tc>
      </w:tr>
      <w:tr w:rsidR="004275B5" w:rsidTr="004275B5">
        <w:tc>
          <w:tcPr>
            <w:tcW w:w="2336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64D1" w:rsidRPr="004275B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4275B5" w:rsidRPr="004275B5" w:rsidRDefault="00C264D1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</w:t>
            </w:r>
            <w:r w:rsidR="004275B5" w:rsidRPr="004275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4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4275B5" w:rsidTr="004275B5">
        <w:tc>
          <w:tcPr>
            <w:tcW w:w="2336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275B5" w:rsidRPr="004275B5" w:rsidRDefault="004275B5" w:rsidP="00C2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4275B5" w:rsidRPr="004275B5" w:rsidRDefault="004275B5" w:rsidP="00C2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254" w:type="dxa"/>
          </w:tcPr>
          <w:p w:rsidR="004275B5" w:rsidRPr="004275B5" w:rsidRDefault="004275B5" w:rsidP="00427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</w:tbl>
    <w:p w:rsidR="00C264D1" w:rsidRDefault="00C264D1" w:rsidP="00C264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4D1" w:rsidRDefault="00C264D1" w:rsidP="00C264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4D1" w:rsidRDefault="00C264D1" w:rsidP="00C26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D1">
        <w:rPr>
          <w:rFonts w:ascii="Times New Roman" w:hAnsi="Times New Roman" w:cs="Times New Roman"/>
          <w:b/>
          <w:sz w:val="28"/>
          <w:szCs w:val="28"/>
        </w:rPr>
        <w:t>РЕЗЕРВНЫЙ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254"/>
      </w:tblGrid>
      <w:tr w:rsidR="00C264D1" w:rsidRPr="004275B5" w:rsidTr="00C34E7C">
        <w:tc>
          <w:tcPr>
            <w:tcW w:w="2336" w:type="dxa"/>
          </w:tcPr>
          <w:p w:rsidR="00C264D1" w:rsidRPr="004275B5" w:rsidRDefault="00C264D1" w:rsidP="00C34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C264D1" w:rsidRPr="004275B5" w:rsidRDefault="00C264D1" w:rsidP="00C34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254" w:type="dxa"/>
          </w:tcPr>
          <w:p w:rsidR="00C264D1" w:rsidRPr="004275B5" w:rsidRDefault="00C264D1" w:rsidP="00C34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Вступительный экзамен</w:t>
            </w:r>
          </w:p>
        </w:tc>
      </w:tr>
      <w:tr w:rsidR="00C264D1" w:rsidRPr="004275B5" w:rsidTr="00C34E7C">
        <w:tc>
          <w:tcPr>
            <w:tcW w:w="2336" w:type="dxa"/>
          </w:tcPr>
          <w:p w:rsidR="00C264D1" w:rsidRPr="004275B5" w:rsidRDefault="00C264D1" w:rsidP="00C2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264D1" w:rsidRPr="004275B5" w:rsidRDefault="00C264D1" w:rsidP="00C26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C264D1" w:rsidRPr="004275B5" w:rsidRDefault="00C264D1" w:rsidP="00C34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254" w:type="dxa"/>
          </w:tcPr>
          <w:p w:rsidR="00C264D1" w:rsidRDefault="00C264D1" w:rsidP="00C34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  <w:p w:rsidR="00C264D1" w:rsidRPr="004275B5" w:rsidRDefault="00C264D1" w:rsidP="00C34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5B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</w:tbl>
    <w:p w:rsidR="00C264D1" w:rsidRPr="00C264D1" w:rsidRDefault="00C264D1" w:rsidP="00C26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5B5" w:rsidRPr="004275B5" w:rsidRDefault="004275B5" w:rsidP="00427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275B5" w:rsidRPr="0042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B5"/>
    <w:rsid w:val="00246EAD"/>
    <w:rsid w:val="002F5362"/>
    <w:rsid w:val="0041695E"/>
    <w:rsid w:val="004275B5"/>
    <w:rsid w:val="00545A52"/>
    <w:rsid w:val="00C264D1"/>
    <w:rsid w:val="00D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5DD8"/>
  <w15:chartTrackingRefBased/>
  <w15:docId w15:val="{D94CFFD8-6A33-4229-9399-1564C3B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Гвильдис Татьяна Юрьевна</dc:creator>
  <cp:keywords/>
  <dc:description/>
  <cp:lastModifiedBy>Гвильдис Татьяна Юрьевна</cp:lastModifiedBy>
  <cp:revision>3</cp:revision>
  <dcterms:created xsi:type="dcterms:W3CDTF">2025-07-15T09:13:00Z</dcterms:created>
  <dcterms:modified xsi:type="dcterms:W3CDTF">2025-07-15T09:17:00Z</dcterms:modified>
</cp:coreProperties>
</file>